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8B" w:rsidRPr="003E33E5" w:rsidRDefault="007964BD" w:rsidP="003E33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372E8B" w:rsidRPr="003E33E5">
        <w:rPr>
          <w:rFonts w:ascii="Times New Roman" w:hAnsi="Times New Roman" w:cs="Times New Roman"/>
          <w:sz w:val="28"/>
          <w:szCs w:val="28"/>
        </w:rPr>
        <w:t>Проект</w:t>
      </w:r>
    </w:p>
    <w:p w:rsidR="00214930" w:rsidRPr="003E33E5" w:rsidRDefault="003E33E5" w:rsidP="003E33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E5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214930" w:rsidRPr="003E33E5" w:rsidRDefault="003E33E5" w:rsidP="003E33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E5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214930" w:rsidRPr="003E33E5" w:rsidRDefault="00214930" w:rsidP="003E33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930" w:rsidRPr="003E33E5" w:rsidRDefault="005F0631" w:rsidP="00FF5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E5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Правительства Кыргызской Республики «</w:t>
      </w:r>
      <w:r w:rsidR="00F70EEE">
        <w:rPr>
          <w:rFonts w:ascii="Times New Roman" w:hAnsi="Times New Roman" w:cs="Times New Roman"/>
          <w:b/>
          <w:sz w:val="28"/>
          <w:szCs w:val="28"/>
        </w:rPr>
        <w:t xml:space="preserve">Об условиях оплаты труда работников, не относящихся к категории государственных служащих и занятых в государственных учреждениях, включая </w:t>
      </w:r>
      <w:r w:rsidR="0031251D">
        <w:rPr>
          <w:rFonts w:ascii="Times New Roman" w:hAnsi="Times New Roman" w:cs="Times New Roman"/>
          <w:b/>
          <w:sz w:val="28"/>
          <w:szCs w:val="28"/>
        </w:rPr>
        <w:t>учреждения, подведомственные государственным органам исполнительной власти</w:t>
      </w:r>
      <w:r w:rsidR="001841EB">
        <w:rPr>
          <w:rFonts w:ascii="Times New Roman" w:hAnsi="Times New Roman" w:cs="Times New Roman"/>
          <w:b/>
          <w:sz w:val="28"/>
          <w:szCs w:val="28"/>
        </w:rPr>
        <w:t>»</w:t>
      </w:r>
      <w:r w:rsidR="0031251D">
        <w:rPr>
          <w:rFonts w:ascii="Times New Roman" w:hAnsi="Times New Roman" w:cs="Times New Roman"/>
          <w:b/>
          <w:sz w:val="28"/>
          <w:szCs w:val="28"/>
        </w:rPr>
        <w:t xml:space="preserve"> от 6 апреля 2015 года №197 </w:t>
      </w:r>
    </w:p>
    <w:p w:rsidR="00214930" w:rsidRPr="003E33E5" w:rsidRDefault="00214930" w:rsidP="003E33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A6A" w:rsidRPr="003E33E5" w:rsidRDefault="000121EF" w:rsidP="003E3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качества работы подведомственных  организаций  Государственной службы интеллектуальной собственности и инновации при Правительстве</w:t>
      </w:r>
      <w:r w:rsidRPr="001D4519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D3669C">
        <w:rPr>
          <w:rFonts w:ascii="Times New Roman" w:hAnsi="Times New Roman" w:cs="Times New Roman"/>
          <w:sz w:val="28"/>
          <w:szCs w:val="28"/>
        </w:rPr>
        <w:t xml:space="preserve"> и в</w:t>
      </w:r>
      <w:r w:rsidR="00013FAF">
        <w:rPr>
          <w:rFonts w:ascii="Times New Roman" w:hAnsi="Times New Roman" w:cs="Times New Roman"/>
          <w:sz w:val="28"/>
          <w:szCs w:val="28"/>
        </w:rPr>
        <w:t xml:space="preserve"> </w:t>
      </w:r>
      <w:r w:rsidR="00165FE2">
        <w:rPr>
          <w:rFonts w:ascii="Times New Roman" w:hAnsi="Times New Roman" w:cs="Times New Roman"/>
          <w:sz w:val="28"/>
          <w:szCs w:val="28"/>
        </w:rPr>
        <w:t>соответствии</w:t>
      </w:r>
      <w:r w:rsidR="00013FAF">
        <w:rPr>
          <w:rFonts w:ascii="Times New Roman" w:hAnsi="Times New Roman" w:cs="Times New Roman"/>
          <w:sz w:val="28"/>
          <w:szCs w:val="28"/>
        </w:rPr>
        <w:t xml:space="preserve"> со </w:t>
      </w:r>
      <w:r w:rsidR="00124A6A" w:rsidRPr="003E33E5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</w:t>
      </w:r>
      <w:r w:rsidR="00165FE2">
        <w:rPr>
          <w:rFonts w:ascii="Times New Roman" w:hAnsi="Times New Roman" w:cs="Times New Roman"/>
          <w:sz w:val="28"/>
          <w:szCs w:val="28"/>
        </w:rPr>
        <w:t xml:space="preserve"> «О Правительстве Кыргызской Республики»</w:t>
      </w:r>
      <w:r w:rsidR="00124A6A" w:rsidRPr="003E33E5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30101F" w:rsidRPr="00613AC0" w:rsidRDefault="00613AC0" w:rsidP="00BF48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730ED" w:rsidRPr="00613AC0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5F0631" w:rsidRPr="00613AC0">
        <w:rPr>
          <w:rFonts w:ascii="Times New Roman" w:hAnsi="Times New Roman" w:cs="Times New Roman"/>
          <w:sz w:val="28"/>
          <w:szCs w:val="28"/>
        </w:rPr>
        <w:t>«Об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власти» от 6 апреля 2015 года № 197</w:t>
      </w:r>
      <w:r w:rsidR="00342554" w:rsidRPr="00613AC0">
        <w:rPr>
          <w:rFonts w:ascii="Times New Roman" w:hAnsi="Times New Roman" w:cs="Times New Roman"/>
          <w:sz w:val="28"/>
          <w:szCs w:val="28"/>
        </w:rPr>
        <w:t>» следующ</w:t>
      </w:r>
      <w:r w:rsidR="002055D2">
        <w:rPr>
          <w:rFonts w:ascii="Times New Roman" w:hAnsi="Times New Roman" w:cs="Times New Roman"/>
          <w:sz w:val="28"/>
          <w:szCs w:val="28"/>
        </w:rPr>
        <w:t>е</w:t>
      </w:r>
      <w:r w:rsidR="00342554" w:rsidRPr="00613AC0">
        <w:rPr>
          <w:rFonts w:ascii="Times New Roman" w:hAnsi="Times New Roman" w:cs="Times New Roman"/>
          <w:sz w:val="28"/>
          <w:szCs w:val="28"/>
        </w:rPr>
        <w:t>е изменени</w:t>
      </w:r>
      <w:r w:rsidR="002055D2">
        <w:rPr>
          <w:rFonts w:ascii="Times New Roman" w:hAnsi="Times New Roman" w:cs="Times New Roman"/>
          <w:sz w:val="28"/>
          <w:szCs w:val="28"/>
        </w:rPr>
        <w:t>е</w:t>
      </w:r>
      <w:r w:rsidR="002730ED" w:rsidRPr="00613AC0">
        <w:rPr>
          <w:rFonts w:ascii="Times New Roman" w:hAnsi="Times New Roman" w:cs="Times New Roman"/>
          <w:sz w:val="28"/>
          <w:szCs w:val="28"/>
        </w:rPr>
        <w:t>:</w:t>
      </w:r>
    </w:p>
    <w:p w:rsidR="00106709" w:rsidRDefault="00940638" w:rsidP="00BF48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669C">
        <w:rPr>
          <w:rFonts w:ascii="Times New Roman" w:hAnsi="Times New Roman" w:cs="Times New Roman"/>
          <w:sz w:val="28"/>
          <w:szCs w:val="28"/>
        </w:rPr>
        <w:t xml:space="preserve">В наименовании </w:t>
      </w:r>
      <w:r w:rsidR="00A074DC" w:rsidRPr="00CA725E">
        <w:rPr>
          <w:rFonts w:ascii="Times New Roman" w:hAnsi="Times New Roman" w:cs="Times New Roman"/>
          <w:sz w:val="28"/>
          <w:szCs w:val="28"/>
        </w:rPr>
        <w:t>П</w:t>
      </w:r>
      <w:r w:rsidR="00137999" w:rsidRPr="00CA725E">
        <w:rPr>
          <w:rFonts w:ascii="Times New Roman" w:hAnsi="Times New Roman" w:cs="Times New Roman"/>
          <w:sz w:val="28"/>
          <w:szCs w:val="28"/>
        </w:rPr>
        <w:t>риложени</w:t>
      </w:r>
      <w:r w:rsidR="00D3669C">
        <w:rPr>
          <w:rFonts w:ascii="Times New Roman" w:hAnsi="Times New Roman" w:cs="Times New Roman"/>
          <w:sz w:val="28"/>
          <w:szCs w:val="28"/>
        </w:rPr>
        <w:t>я</w:t>
      </w:r>
      <w:r w:rsidR="00137999" w:rsidRPr="00CA725E">
        <w:rPr>
          <w:rFonts w:ascii="Times New Roman" w:hAnsi="Times New Roman" w:cs="Times New Roman"/>
          <w:sz w:val="28"/>
          <w:szCs w:val="28"/>
        </w:rPr>
        <w:t xml:space="preserve"> 16 </w:t>
      </w:r>
      <w:r w:rsidR="002055D2">
        <w:rPr>
          <w:rFonts w:ascii="Times New Roman" w:hAnsi="Times New Roman" w:cs="Times New Roman"/>
          <w:sz w:val="28"/>
          <w:szCs w:val="28"/>
        </w:rPr>
        <w:t xml:space="preserve">к </w:t>
      </w:r>
      <w:r w:rsidR="00D3669C">
        <w:rPr>
          <w:rFonts w:ascii="Times New Roman" w:hAnsi="Times New Roman" w:cs="Times New Roman"/>
          <w:sz w:val="28"/>
          <w:szCs w:val="28"/>
        </w:rPr>
        <w:t xml:space="preserve">вышеназванному  </w:t>
      </w:r>
      <w:r w:rsidR="002055D2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525211" w:rsidRPr="00CA725E">
        <w:rPr>
          <w:rFonts w:ascii="Times New Roman" w:hAnsi="Times New Roman" w:cs="Times New Roman"/>
          <w:sz w:val="28"/>
          <w:szCs w:val="28"/>
        </w:rPr>
        <w:t>слова «Государственного фонда интеллектуальной собственности</w:t>
      </w:r>
      <w:r w:rsidR="00660DA6" w:rsidRPr="00CA725E">
        <w:rPr>
          <w:rFonts w:ascii="Times New Roman" w:hAnsi="Times New Roman" w:cs="Times New Roman"/>
          <w:sz w:val="28"/>
          <w:szCs w:val="28"/>
        </w:rPr>
        <w:t xml:space="preserve"> при Государственной службе</w:t>
      </w:r>
      <w:r w:rsidR="00525211" w:rsidRPr="00CA725E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D144A5" w:rsidRPr="00CA725E">
        <w:rPr>
          <w:rFonts w:ascii="Times New Roman" w:hAnsi="Times New Roman" w:cs="Times New Roman"/>
          <w:sz w:val="28"/>
          <w:szCs w:val="28"/>
        </w:rPr>
        <w:t xml:space="preserve">подведомственных организаций </w:t>
      </w:r>
      <w:r w:rsidR="00660DA6" w:rsidRPr="00CA725E">
        <w:rPr>
          <w:rFonts w:ascii="Times New Roman" w:hAnsi="Times New Roman" w:cs="Times New Roman"/>
          <w:sz w:val="28"/>
          <w:szCs w:val="28"/>
        </w:rPr>
        <w:t>Государственной службы</w:t>
      </w:r>
      <w:r w:rsidR="00525211" w:rsidRPr="00CA725E">
        <w:rPr>
          <w:rFonts w:ascii="Times New Roman" w:hAnsi="Times New Roman" w:cs="Times New Roman"/>
          <w:sz w:val="28"/>
          <w:szCs w:val="28"/>
        </w:rPr>
        <w:t>»</w:t>
      </w:r>
      <w:r w:rsidR="0006110C" w:rsidRPr="00CA725E">
        <w:rPr>
          <w:rFonts w:ascii="Times New Roman" w:hAnsi="Times New Roman" w:cs="Times New Roman"/>
          <w:sz w:val="28"/>
          <w:szCs w:val="28"/>
        </w:rPr>
        <w:t>.</w:t>
      </w:r>
    </w:p>
    <w:p w:rsidR="008B7AC2" w:rsidRPr="008B7AC2" w:rsidRDefault="008B7AC2" w:rsidP="008B7A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7AC2">
        <w:rPr>
          <w:rFonts w:ascii="Times New Roman" w:eastAsia="Calibri" w:hAnsi="Times New Roman" w:cs="Times New Roman"/>
          <w:sz w:val="28"/>
          <w:szCs w:val="28"/>
        </w:rPr>
        <w:t>2. Установить, что расходы, связанные с реализацией настоящего постановления, осуществляются в пределах утвержденных средств, предусмотренных Государственной службе интеллектуальной собственности и инновации при Правительстве Кыргызской Республики.</w:t>
      </w:r>
    </w:p>
    <w:p w:rsidR="00106709" w:rsidRPr="003E33E5" w:rsidRDefault="008B7AC2" w:rsidP="00106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4519">
        <w:rPr>
          <w:rFonts w:ascii="Times New Roman" w:hAnsi="Times New Roman" w:cs="Times New Roman"/>
          <w:sz w:val="28"/>
          <w:szCs w:val="28"/>
        </w:rPr>
        <w:t xml:space="preserve">. </w:t>
      </w:r>
      <w:r w:rsidR="00106709" w:rsidRPr="003E33E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106709" w:rsidRPr="0041287F" w:rsidRDefault="00106709" w:rsidP="00412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492" w:rsidRDefault="00504492" w:rsidP="003E3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25A" w:rsidRDefault="00A7425A" w:rsidP="003E3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4492" w:rsidRPr="003E33E5" w:rsidRDefault="00504492" w:rsidP="003E33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3E5">
        <w:rPr>
          <w:rFonts w:ascii="Times New Roman" w:hAnsi="Times New Roman" w:cs="Times New Roman"/>
          <w:b/>
          <w:sz w:val="28"/>
          <w:szCs w:val="28"/>
        </w:rPr>
        <w:t xml:space="preserve">Премьер министр </w:t>
      </w:r>
    </w:p>
    <w:p w:rsidR="0030101F" w:rsidRPr="003E33E5" w:rsidRDefault="003E33E5" w:rsidP="003E33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30101F" w:rsidRPr="003E33E5" w:rsidSect="006B4F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959" w:rsidRDefault="00BE3959" w:rsidP="00F9609F">
      <w:pPr>
        <w:spacing w:after="0" w:line="240" w:lineRule="auto"/>
      </w:pPr>
      <w:r>
        <w:separator/>
      </w:r>
    </w:p>
  </w:endnote>
  <w:endnote w:type="continuationSeparator" w:id="0">
    <w:p w:rsidR="00BE3959" w:rsidRDefault="00BE3959" w:rsidP="00F9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Default="004C3A1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Pr="004C3A1D" w:rsidRDefault="004C3A1D" w:rsidP="004C3A1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</w:rPr>
    </w:pPr>
    <w:r w:rsidRPr="004C3A1D">
      <w:rPr>
        <w:rFonts w:ascii="Times New Roman" w:eastAsia="Times New Roman" w:hAnsi="Times New Roman" w:cs="Times New Roman"/>
        <w:sz w:val="16"/>
        <w:szCs w:val="16"/>
      </w:rPr>
      <w:t xml:space="preserve">Государственной службы интеллектуальной </w:t>
    </w:r>
  </w:p>
  <w:p w:rsidR="004C3A1D" w:rsidRPr="004C3A1D" w:rsidRDefault="004C3A1D" w:rsidP="004C3A1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</w:rPr>
    </w:pPr>
    <w:r w:rsidRPr="004C3A1D">
      <w:rPr>
        <w:rFonts w:ascii="Times New Roman" w:eastAsia="Times New Roman" w:hAnsi="Times New Roman" w:cs="Times New Roman"/>
        <w:sz w:val="16"/>
        <w:szCs w:val="16"/>
      </w:rPr>
      <w:t xml:space="preserve">собственности и инноваций при Правительстве </w:t>
    </w:r>
  </w:p>
  <w:p w:rsidR="004C3A1D" w:rsidRPr="004C3A1D" w:rsidRDefault="004C3A1D" w:rsidP="004C3A1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</w:rPr>
    </w:pPr>
    <w:r w:rsidRPr="004C3A1D">
      <w:rPr>
        <w:rFonts w:ascii="Times New Roman" w:eastAsia="Times New Roman" w:hAnsi="Times New Roman" w:cs="Times New Roman"/>
        <w:sz w:val="16"/>
        <w:szCs w:val="16"/>
      </w:rPr>
      <w:t xml:space="preserve">Кыргызской Республики ___________________________________________________________________________ </w:t>
    </w:r>
    <w:proofErr w:type="spellStart"/>
    <w:r w:rsidRPr="004C3A1D">
      <w:rPr>
        <w:rFonts w:ascii="Times New Roman" w:eastAsia="Times New Roman" w:hAnsi="Times New Roman" w:cs="Times New Roman"/>
        <w:sz w:val="16"/>
        <w:szCs w:val="16"/>
      </w:rPr>
      <w:t>Д.Молдошева</w:t>
    </w:r>
    <w:proofErr w:type="spellEnd"/>
  </w:p>
  <w:p w:rsidR="004C3A1D" w:rsidRPr="004C3A1D" w:rsidRDefault="004C3A1D" w:rsidP="004C3A1D">
    <w:pPr>
      <w:tabs>
        <w:tab w:val="center" w:pos="4677"/>
        <w:tab w:val="right" w:pos="9355"/>
      </w:tabs>
      <w:spacing w:after="0" w:line="240" w:lineRule="auto"/>
      <w:ind w:left="567"/>
      <w:rPr>
        <w:rFonts w:ascii="Times New Roman" w:eastAsia="Times New Roman" w:hAnsi="Times New Roman" w:cs="Times New Roman"/>
        <w:sz w:val="16"/>
        <w:szCs w:val="16"/>
      </w:rPr>
    </w:pPr>
    <w:r w:rsidRPr="004C3A1D">
      <w:rPr>
        <w:rFonts w:ascii="Times New Roman" w:eastAsia="Times New Roman" w:hAnsi="Times New Roman" w:cs="Times New Roman"/>
        <w:sz w:val="16"/>
        <w:szCs w:val="16"/>
      </w:rPr>
      <w:tab/>
    </w:r>
    <w:r w:rsidRPr="004C3A1D">
      <w:rPr>
        <w:rFonts w:ascii="Times New Roman" w:eastAsia="Times New Roman" w:hAnsi="Times New Roman" w:cs="Times New Roman"/>
        <w:sz w:val="16"/>
        <w:szCs w:val="16"/>
      </w:rPr>
      <w:tab/>
      <w:t>«___»______________2020 год</w:t>
    </w:r>
  </w:p>
  <w:p w:rsidR="004C3A1D" w:rsidRPr="004C3A1D" w:rsidRDefault="004C3A1D" w:rsidP="004C3A1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color w:val="000000"/>
        <w:sz w:val="16"/>
        <w:szCs w:val="16"/>
      </w:rPr>
    </w:pPr>
    <w:r w:rsidRPr="004C3A1D">
      <w:rPr>
        <w:rFonts w:ascii="Times New Roman" w:eastAsia="Calibri" w:hAnsi="Times New Roman" w:cs="Times New Roman"/>
        <w:color w:val="000000"/>
        <w:sz w:val="16"/>
        <w:szCs w:val="16"/>
      </w:rPr>
      <w:t xml:space="preserve">Заведующий отделом  правового обеспечения </w:t>
    </w:r>
  </w:p>
  <w:p w:rsidR="004C3A1D" w:rsidRPr="004C3A1D" w:rsidRDefault="004C3A1D" w:rsidP="004C3A1D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  <w:sz w:val="16"/>
        <w:szCs w:val="16"/>
      </w:rPr>
    </w:pPr>
    <w:r w:rsidRPr="004C3A1D">
      <w:rPr>
        <w:rFonts w:ascii="Times New Roman" w:eastAsia="Calibri" w:hAnsi="Times New Roman" w:cs="Times New Roman"/>
        <w:color w:val="000000"/>
        <w:sz w:val="16"/>
        <w:szCs w:val="16"/>
      </w:rPr>
      <w:t xml:space="preserve">Управления права ________________________________________________________________________________ А. </w:t>
    </w:r>
    <w:proofErr w:type="spellStart"/>
    <w:r w:rsidRPr="004C3A1D">
      <w:rPr>
        <w:rFonts w:ascii="Times New Roman" w:eastAsia="Calibri" w:hAnsi="Times New Roman" w:cs="Times New Roman"/>
        <w:color w:val="000000"/>
        <w:sz w:val="16"/>
        <w:szCs w:val="16"/>
      </w:rPr>
      <w:t>Касымбаева</w:t>
    </w:r>
    <w:proofErr w:type="spellEnd"/>
  </w:p>
  <w:p w:rsidR="004C3A1D" w:rsidRPr="004C3A1D" w:rsidRDefault="004C3A1D" w:rsidP="004C3A1D">
    <w:pPr>
      <w:tabs>
        <w:tab w:val="center" w:pos="4677"/>
        <w:tab w:val="right" w:pos="9355"/>
      </w:tabs>
      <w:spacing w:after="0" w:line="240" w:lineRule="auto"/>
      <w:ind w:left="567"/>
      <w:rPr>
        <w:rFonts w:ascii="Times New Roman" w:eastAsia="Times New Roman" w:hAnsi="Times New Roman" w:cs="Times New Roman"/>
        <w:sz w:val="16"/>
        <w:szCs w:val="16"/>
      </w:rPr>
    </w:pPr>
    <w:r w:rsidRPr="004C3A1D">
      <w:rPr>
        <w:rFonts w:ascii="Times New Roman" w:eastAsia="Times New Roman" w:hAnsi="Times New Roman" w:cs="Times New Roman"/>
        <w:sz w:val="16"/>
        <w:szCs w:val="16"/>
      </w:rPr>
      <w:tab/>
    </w:r>
    <w:r w:rsidRPr="004C3A1D">
      <w:rPr>
        <w:rFonts w:ascii="Times New Roman" w:eastAsia="Times New Roman" w:hAnsi="Times New Roman" w:cs="Times New Roman"/>
        <w:sz w:val="16"/>
        <w:szCs w:val="16"/>
      </w:rPr>
      <w:tab/>
      <w:t>«___»______________2020 год</w:t>
    </w:r>
  </w:p>
  <w:p w:rsidR="00F9609F" w:rsidRDefault="00F9609F" w:rsidP="00386E0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Default="004C3A1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959" w:rsidRDefault="00BE3959" w:rsidP="00F9609F">
      <w:pPr>
        <w:spacing w:after="0" w:line="240" w:lineRule="auto"/>
      </w:pPr>
      <w:r>
        <w:separator/>
      </w:r>
    </w:p>
  </w:footnote>
  <w:footnote w:type="continuationSeparator" w:id="0">
    <w:p w:rsidR="00BE3959" w:rsidRDefault="00BE3959" w:rsidP="00F96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Default="004C3A1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Default="004C3A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Default="004C3A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F7DD5"/>
    <w:multiLevelType w:val="hybridMultilevel"/>
    <w:tmpl w:val="754AF4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864056A"/>
    <w:multiLevelType w:val="hybridMultilevel"/>
    <w:tmpl w:val="04C445A8"/>
    <w:lvl w:ilvl="0" w:tplc="F5FC7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BD07FE"/>
    <w:multiLevelType w:val="hybridMultilevel"/>
    <w:tmpl w:val="884093C2"/>
    <w:lvl w:ilvl="0" w:tplc="E5B62766">
      <w:start w:val="1"/>
      <w:numFmt w:val="decimal"/>
      <w:lvlText w:val="%1."/>
      <w:lvlJc w:val="left"/>
      <w:pPr>
        <w:ind w:left="1729" w:hanging="102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EC9"/>
    <w:rsid w:val="00006A3B"/>
    <w:rsid w:val="000077A2"/>
    <w:rsid w:val="000121EF"/>
    <w:rsid w:val="00013FAF"/>
    <w:rsid w:val="0001426B"/>
    <w:rsid w:val="0003381F"/>
    <w:rsid w:val="0006110C"/>
    <w:rsid w:val="00083A2A"/>
    <w:rsid w:val="000B198C"/>
    <w:rsid w:val="000C2889"/>
    <w:rsid w:val="000D433F"/>
    <w:rsid w:val="000D5D07"/>
    <w:rsid w:val="00106709"/>
    <w:rsid w:val="00106EA7"/>
    <w:rsid w:val="00114CA0"/>
    <w:rsid w:val="00123DBC"/>
    <w:rsid w:val="00124A6A"/>
    <w:rsid w:val="00137999"/>
    <w:rsid w:val="00142786"/>
    <w:rsid w:val="00161411"/>
    <w:rsid w:val="0016228C"/>
    <w:rsid w:val="00165FE2"/>
    <w:rsid w:val="001841EB"/>
    <w:rsid w:val="001D4519"/>
    <w:rsid w:val="002055D2"/>
    <w:rsid w:val="00214930"/>
    <w:rsid w:val="002667E0"/>
    <w:rsid w:val="002730ED"/>
    <w:rsid w:val="00273713"/>
    <w:rsid w:val="002842D0"/>
    <w:rsid w:val="00287B50"/>
    <w:rsid w:val="00290D41"/>
    <w:rsid w:val="002A3F24"/>
    <w:rsid w:val="002C2A21"/>
    <w:rsid w:val="002D0C70"/>
    <w:rsid w:val="0030101F"/>
    <w:rsid w:val="0031251D"/>
    <w:rsid w:val="00320524"/>
    <w:rsid w:val="003262DA"/>
    <w:rsid w:val="00342554"/>
    <w:rsid w:val="00372E8B"/>
    <w:rsid w:val="00386E0C"/>
    <w:rsid w:val="00387813"/>
    <w:rsid w:val="003E33E5"/>
    <w:rsid w:val="003E6A8A"/>
    <w:rsid w:val="0041287F"/>
    <w:rsid w:val="00416E4B"/>
    <w:rsid w:val="00433193"/>
    <w:rsid w:val="004405D7"/>
    <w:rsid w:val="00454D6E"/>
    <w:rsid w:val="004634A6"/>
    <w:rsid w:val="00463C55"/>
    <w:rsid w:val="004655C4"/>
    <w:rsid w:val="00466890"/>
    <w:rsid w:val="004830B1"/>
    <w:rsid w:val="00485515"/>
    <w:rsid w:val="004C3A1D"/>
    <w:rsid w:val="004D353E"/>
    <w:rsid w:val="004D6E90"/>
    <w:rsid w:val="00502DD5"/>
    <w:rsid w:val="00504492"/>
    <w:rsid w:val="00507999"/>
    <w:rsid w:val="0051240C"/>
    <w:rsid w:val="00523947"/>
    <w:rsid w:val="00525211"/>
    <w:rsid w:val="00530787"/>
    <w:rsid w:val="005317A2"/>
    <w:rsid w:val="00540B44"/>
    <w:rsid w:val="00555344"/>
    <w:rsid w:val="005755D8"/>
    <w:rsid w:val="005A1FB5"/>
    <w:rsid w:val="005C0E75"/>
    <w:rsid w:val="005F0631"/>
    <w:rsid w:val="005F252A"/>
    <w:rsid w:val="005F7A5F"/>
    <w:rsid w:val="00613AC0"/>
    <w:rsid w:val="00622B46"/>
    <w:rsid w:val="00627BFF"/>
    <w:rsid w:val="0064620E"/>
    <w:rsid w:val="00660DA6"/>
    <w:rsid w:val="00691BE9"/>
    <w:rsid w:val="006B4F70"/>
    <w:rsid w:val="007278BA"/>
    <w:rsid w:val="00733980"/>
    <w:rsid w:val="007526F9"/>
    <w:rsid w:val="007964BD"/>
    <w:rsid w:val="00851EC9"/>
    <w:rsid w:val="0086393C"/>
    <w:rsid w:val="008902D4"/>
    <w:rsid w:val="008A003D"/>
    <w:rsid w:val="008A1399"/>
    <w:rsid w:val="008B7AC2"/>
    <w:rsid w:val="008C5DF1"/>
    <w:rsid w:val="008D2D2E"/>
    <w:rsid w:val="008F526D"/>
    <w:rsid w:val="00902AF7"/>
    <w:rsid w:val="00906729"/>
    <w:rsid w:val="00907082"/>
    <w:rsid w:val="00937C2D"/>
    <w:rsid w:val="00940638"/>
    <w:rsid w:val="0096498E"/>
    <w:rsid w:val="00975288"/>
    <w:rsid w:val="009938FC"/>
    <w:rsid w:val="009B3E56"/>
    <w:rsid w:val="009C6ED1"/>
    <w:rsid w:val="009D25E5"/>
    <w:rsid w:val="009F0C26"/>
    <w:rsid w:val="009F70B3"/>
    <w:rsid w:val="00A074DC"/>
    <w:rsid w:val="00A7425A"/>
    <w:rsid w:val="00AE404F"/>
    <w:rsid w:val="00B2743C"/>
    <w:rsid w:val="00B33AAB"/>
    <w:rsid w:val="00B40E08"/>
    <w:rsid w:val="00B856FF"/>
    <w:rsid w:val="00BC7A5F"/>
    <w:rsid w:val="00BE325B"/>
    <w:rsid w:val="00BE3959"/>
    <w:rsid w:val="00BF484F"/>
    <w:rsid w:val="00C13B22"/>
    <w:rsid w:val="00C5785D"/>
    <w:rsid w:val="00C837D9"/>
    <w:rsid w:val="00C86599"/>
    <w:rsid w:val="00CA2DED"/>
    <w:rsid w:val="00CA5552"/>
    <w:rsid w:val="00CA71EF"/>
    <w:rsid w:val="00CA725E"/>
    <w:rsid w:val="00CD4162"/>
    <w:rsid w:val="00CD5572"/>
    <w:rsid w:val="00D03E80"/>
    <w:rsid w:val="00D144A5"/>
    <w:rsid w:val="00D21960"/>
    <w:rsid w:val="00D3669C"/>
    <w:rsid w:val="00D535AD"/>
    <w:rsid w:val="00D756A3"/>
    <w:rsid w:val="00DA0DA6"/>
    <w:rsid w:val="00DB76F1"/>
    <w:rsid w:val="00DC6DE2"/>
    <w:rsid w:val="00DD6ED3"/>
    <w:rsid w:val="00DF3BA7"/>
    <w:rsid w:val="00E156ED"/>
    <w:rsid w:val="00E15BA3"/>
    <w:rsid w:val="00E25E8D"/>
    <w:rsid w:val="00E56A54"/>
    <w:rsid w:val="00E75232"/>
    <w:rsid w:val="00E86C74"/>
    <w:rsid w:val="00F06496"/>
    <w:rsid w:val="00F253CC"/>
    <w:rsid w:val="00F379BA"/>
    <w:rsid w:val="00F70EEE"/>
    <w:rsid w:val="00F94C2C"/>
    <w:rsid w:val="00F9599C"/>
    <w:rsid w:val="00F9609F"/>
    <w:rsid w:val="00FA387B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E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609F"/>
  </w:style>
  <w:style w:type="paragraph" w:styleId="a6">
    <w:name w:val="footer"/>
    <w:basedOn w:val="a"/>
    <w:link w:val="a7"/>
    <w:uiPriority w:val="99"/>
    <w:unhideWhenUsed/>
    <w:rsid w:val="00F9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609F"/>
  </w:style>
  <w:style w:type="paragraph" w:styleId="a8">
    <w:name w:val="Balloon Text"/>
    <w:basedOn w:val="a"/>
    <w:link w:val="a9"/>
    <w:uiPriority w:val="99"/>
    <w:semiHidden/>
    <w:unhideWhenUsed/>
    <w:rsid w:val="00F9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609F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CA71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A71EF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E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609F"/>
  </w:style>
  <w:style w:type="paragraph" w:styleId="a6">
    <w:name w:val="footer"/>
    <w:basedOn w:val="a"/>
    <w:link w:val="a7"/>
    <w:uiPriority w:val="99"/>
    <w:unhideWhenUsed/>
    <w:rsid w:val="00F9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609F"/>
  </w:style>
  <w:style w:type="paragraph" w:styleId="a8">
    <w:name w:val="Balloon Text"/>
    <w:basedOn w:val="a"/>
    <w:link w:val="a9"/>
    <w:uiPriority w:val="99"/>
    <w:semiHidden/>
    <w:unhideWhenUsed/>
    <w:rsid w:val="00F9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609F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CA71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A71EF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6E95-0569-4E25-B3FA-5DE33F35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Nurjamal</dc:creator>
  <cp:lastModifiedBy>Kedeimatova Meerim</cp:lastModifiedBy>
  <cp:revision>21</cp:revision>
  <cp:lastPrinted>2020-12-08T04:49:00Z</cp:lastPrinted>
  <dcterms:created xsi:type="dcterms:W3CDTF">2020-11-18T06:46:00Z</dcterms:created>
  <dcterms:modified xsi:type="dcterms:W3CDTF">2020-12-08T09:39:00Z</dcterms:modified>
</cp:coreProperties>
</file>